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5F2277">
        <w:rPr>
          <w:rFonts w:ascii="Times New Roman" w:eastAsia="Times New Roman" w:hAnsi="Times New Roman" w:cs="Times New Roman"/>
          <w:b/>
          <w:bCs/>
          <w:color w:val="3C4052"/>
          <w:sz w:val="28"/>
          <w:szCs w:val="28"/>
          <w:lang w:eastAsia="ru-RU"/>
        </w:rPr>
        <w:t>ФИНАНСОВОЕ МОШЕННИЧЕСТВО ЗАЩИТИТЕ СЕБЯ И СВОЮ СЕМЬЮ</w:t>
      </w:r>
    </w:p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Кто охотится за вашими деньгами? Как распознать мошенников? Что делать, если вас все-таки обманули?</w:t>
      </w:r>
    </w:p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Мошенники умеют выманивать деньги по телефону, в социальных сетях и офисах. Как они это делают? Они могут установить на банкомат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скиммер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(считывающее устройство) и видеокамеру. Злоумышленником может оказаться сотрудник кафе или магазина, который получит доступ к вашей карте хоть на пять секунд. Имя владельца Мошенникам нужны ваши данные: Срок действия карты Номер карты Номер CVC или CVV МОШЕННИЧЕСТВО С БАНКОВСКИМИ КАРТАМИ</w:t>
      </w:r>
      <w:proofErr w:type="gram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К</w:t>
      </w:r>
      <w:proofErr w:type="gram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ак мошенники добывают нужную информацию?</w:t>
      </w:r>
    </w:p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Не связывайтесь с бинарными опционами. Кажется, все просто: нужно открыть счет и делать ставки на рост или падение стоимости валют. Если угадали, вы зарабатываете, если нет — теряете деньги. Но сегодня в интернете нет площадок, на которых могут проводиться эти сделки, поэтому все обещания о легком заработке на бинарных опционах — мошенничество. Вы просто потеряете деньги. Если вы все же решили выйти на рынок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внимательно изучите закон и «Базовый стандарт совершения операций на финансовом рынке при осуществлении деятельности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-дилера». У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-дилера обязательно должна быть лицензия. Уточнить, есть ли она, можно на сайте Банка России. БИНАРНЫЕ</w:t>
      </w:r>
      <w:proofErr w:type="gram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Е</w:t>
      </w:r>
      <w:proofErr w:type="gram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сли вы стали жертвой мошенничества на финансовых рынках Компания должна быть зарегистрирована в России, а не в офшорных зонах. Предупредите пожилых родственников, что агрессивная реклама быстрого заработка в интернете — мошенничество и на деле обернется потерей денег. А еще лучше — не рискуйте, попробуйте начать путь инвестора на бирже.</w:t>
      </w:r>
    </w:p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Соберите все документы (договоры, заключенные с посредником, чеки на перевод денег), сделайте скриншоты с сайта — и обратитесь в полицию. Сообщите в Банк России.</w:t>
      </w:r>
    </w:p>
    <w:p w:rsidR="004D3F46" w:rsidRPr="004D3F46" w:rsidRDefault="004D3F46" w:rsidP="005F2277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КАК УБЕРЕЧЬСЯ ОТ ОБМАНА Финансовая организация должна иметь лицензию Банка России. Сверьтесь со Справочником участников финансового рынка на сайте cbr.ru. Проверьте компанию в Едином государственном реестре юридических лиц ФНС России. Запросите образцы договоров, копии документов. Проконсультируйтесь с юристом. Торговля на рынке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— риск, гарантий нет, больше шансов потерять все, чем сорвать куш. Но опасность кроется и в посредниках. Чтобы обычному человеку выйти на рынок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, нужно заключить договор с посредником,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форекс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-дилером, и торговать через него. Можно нарваться на мошенников, которые возьмут у вас деньги и не вернут их. Составьте претензию и направьте ее в адрес компании. Если компания отказывается вернуть деньги, соберите все документы и обратитесь в полицию. Свяжитесь с юристом и </w:t>
      </w:r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lastRenderedPageBreak/>
        <w:t xml:space="preserve">попробуйте найти других жертв мошенничества. Я ВЛОЖИЛСЯ И ПРОГОРЕЛ. ЧТО ДЕЛАТЬ? МОШЕННИКИ НА РЫНКЕ ФОРЕКС 3 КАК НЕ ПОПАСТЬСЯ МЕНЯ ОБОКРАЛИ. ЧТО ДЕЛАТЬ? Осмотрите банкомат. На </w:t>
      </w:r>
      <w:proofErr w:type="spellStart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картоприемнике</w:t>
      </w:r>
      <w:proofErr w:type="spellEnd"/>
      <w:r w:rsidRPr="004D3F46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не должно быть посторонних предметов, клавиатура не должна шататься. Набирая ПИН-код, прикрывайте клавиатуру рукой. Подключите мобильный банк и СМС-уведомления. Если совершаете покупки через интернет, никому не сообщайте секретный код из СМС. Никогда не теряйте из виду вашу карту. Позвоните в банк (номер есть на обороте карты или на главной странице сайта банка) и заблокируйте карту. Запросите выписку по счету и напишите заявление о несогласии с операцией. Обратитесь с заявлением в полицию</w:t>
      </w:r>
    </w:p>
    <w:p w:rsidR="004D3F46" w:rsidRPr="004D3F46" w:rsidRDefault="004D3F46" w:rsidP="004D3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КИБЕРМОШЕННИЧЕСТВО КАК НЕ ПОПАСТЬСЯ Вам приходит СМС или письмо «от банка» со ссылкой, просьбой перезвонить или уведомлением о крупном выигрыше. Или звонят «из банка» и просят сообщить личные данные. Или пишут в социальных сетях о</w:t>
      </w:r>
      <w:bookmarkStart w:id="0" w:name="_GoBack"/>
      <w:bookmarkEnd w:id="0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т имени родственников или друзей, которые попали в беду, и просят перевести деньги на неизвестный счет. Скорее всего, вы имеете дело с мошенниками. Главное правило — не торопитесь и всегда проверяйте информацию. Не переходите по неизвестным ссылкам, не перезванивайте по сомнительным номерам. Никому не сообщайте личные данные (из паспорта и других документов) и полные данные карты, включая три цифры с оборота и срок действия. Не храните реквизиты карт и личные данные на компьютере или в смартфоне и не вводите их на подозрительных сайтах. Скачивайте приложения только в </w:t>
      </w:r>
      <w:proofErr w:type="gramStart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официальных</w:t>
      </w:r>
      <w:proofErr w:type="gramEnd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онлайн-магазинах. Установите и регулярно обновляйте антивирусы на всех устройствах. Не пользуйтесь непроверенными сетями </w:t>
      </w:r>
      <w:proofErr w:type="spellStart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Wi-Fi</w:t>
      </w:r>
      <w:proofErr w:type="spellEnd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. Расскажите про эти простые правила своим родственникам и знакомым. 5</w:t>
      </w:r>
      <w:proofErr w:type="gramStart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С</w:t>
      </w:r>
      <w:proofErr w:type="gramEnd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МОЕЙ КАРТЫ ОБМАНОМ СПИСАЛИ ДЕНЬГИ. ЧТО ДЕЛАТЬ? ФИНАНСОВЫЕ ПИРАМИДЫ</w:t>
      </w:r>
      <w:proofErr w:type="gramStart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П</w:t>
      </w:r>
      <w:proofErr w:type="gramEnd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озвоните в банк (номер есть на обороте карты или на главной странице сайта банка) и заблокируйте карту. Запросите в банке выписку по счету и напишите заявление о несогласии с операцией. Обратитесь с заявлением в полицию. Заработать на пирамидах нельзя. Если вы вложите деньги, вы их потеряете. Они маскируются под </w:t>
      </w:r>
      <w:proofErr w:type="spellStart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микрофинансовые</w:t>
      </w:r>
      <w:proofErr w:type="spellEnd"/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организации, инвестиционные и управляющие предприятия, онлайн-казино. Заявляют о высоких процентах по вкладам и отсутствии рисков, гарантируют доход (что запрещено на рынке ценных бумаг), обещают помощь людям с плохой кредитной историей.</w:t>
      </w:r>
    </w:p>
    <w:p w:rsidR="004D3F46" w:rsidRPr="004D3F46" w:rsidRDefault="004D3F46" w:rsidP="004D3F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4D3F46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8E5C3A" w:rsidRPr="004D3F46" w:rsidRDefault="008E5C3A" w:rsidP="004D3F46"/>
    <w:sectPr w:rsidR="008E5C3A" w:rsidRPr="004D3F46" w:rsidSect="006920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A"/>
    <w:rsid w:val="002F239A"/>
    <w:rsid w:val="003F4304"/>
    <w:rsid w:val="0044471B"/>
    <w:rsid w:val="004D3F46"/>
    <w:rsid w:val="005F2277"/>
    <w:rsid w:val="006920DC"/>
    <w:rsid w:val="007E52D7"/>
    <w:rsid w:val="008E5C3A"/>
    <w:rsid w:val="00D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2023-07-04T10:49:00Z</cp:lastPrinted>
  <dcterms:created xsi:type="dcterms:W3CDTF">2023-07-04T11:00:00Z</dcterms:created>
  <dcterms:modified xsi:type="dcterms:W3CDTF">2023-07-04T11:00:00Z</dcterms:modified>
</cp:coreProperties>
</file>